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E0" w:rsidRPr="009B5ED2" w:rsidRDefault="002520BC" w:rsidP="000D46B3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5ED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อะไรดี </w:t>
      </w:r>
      <w:r w:rsidRPr="009B5ED2">
        <w:rPr>
          <w:rFonts w:ascii="TH SarabunPSK" w:hAnsi="TH SarabunPSK" w:cs="TH SarabunPSK"/>
          <w:b/>
          <w:bCs/>
          <w:sz w:val="44"/>
          <w:szCs w:val="44"/>
        </w:rPr>
        <w:t xml:space="preserve">: </w:t>
      </w:r>
      <w:r w:rsidRPr="009B5ED2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หลักสูตรหรืออาจารย์</w:t>
      </w:r>
    </w:p>
    <w:p w:rsidR="00087D7D" w:rsidRDefault="00087D7D" w:rsidP="000D46B3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87D7D" w:rsidRPr="00087D7D" w:rsidRDefault="00087D7D" w:rsidP="000D46B3">
      <w:pPr>
        <w:spacing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>
            <wp:extent cx="5724525" cy="415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E3F" w:rsidRDefault="00902E3F" w:rsidP="000D46B3">
      <w:pPr>
        <w:spacing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087D7D">
        <w:rPr>
          <w:rFonts w:ascii="TH SarabunPSK" w:hAnsi="TH SarabunPSK" w:cs="TH SarabunPSK"/>
          <w:b/>
          <w:bCs/>
          <w:sz w:val="36"/>
          <w:szCs w:val="36"/>
          <w:cs/>
        </w:rPr>
        <w:t>ดร.มนัสวี ศรีนนท์</w:t>
      </w:r>
    </w:p>
    <w:p w:rsidR="00087D7D" w:rsidRPr="00087D7D" w:rsidRDefault="00087D7D" w:rsidP="000D46B3">
      <w:pPr>
        <w:spacing w:line="240" w:lineRule="auto"/>
        <w:jc w:val="right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55071E" w:rsidRPr="000D46B3" w:rsidRDefault="0090770F" w:rsidP="000D46B3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การจัดการศึกษาในระดับ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ไม่ว่าจะเป็นอนุบาลศึกษา ประถมศึกษา มัธยมศึกษา หรืออุดมศึกษา ต่างมีความเชื่อมั่นต่อหลายๆ สิ่งใน</w:t>
      </w:r>
      <w:r w:rsidR="000E08D7">
        <w:rPr>
          <w:rFonts w:ascii="TH SarabunPSK" w:hAnsi="TH SarabunPSK" w:cs="TH SarabunPSK" w:hint="cs"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7B45D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E08D7">
        <w:rPr>
          <w:rFonts w:ascii="TH SarabunPSK" w:hAnsi="TH SarabunPSK" w:cs="TH SarabunPSK" w:hint="cs"/>
          <w:sz w:val="32"/>
          <w:szCs w:val="32"/>
          <w:cs/>
        </w:rPr>
        <w:t>เกิด</w:t>
      </w:r>
      <w:r>
        <w:rPr>
          <w:rFonts w:ascii="TH SarabunPSK" w:hAnsi="TH SarabunPSK" w:cs="TH SarabunPSK" w:hint="cs"/>
          <w:sz w:val="32"/>
          <w:szCs w:val="32"/>
          <w:cs/>
        </w:rPr>
        <w:t>จากเนื้อหาสาระ</w:t>
      </w:r>
      <w:r w:rsidR="000E08D7">
        <w:rPr>
          <w:rFonts w:ascii="TH SarabunPSK" w:hAnsi="TH SarabunPSK" w:cs="TH SarabunPSK" w:hint="cs"/>
          <w:sz w:val="32"/>
          <w:szCs w:val="32"/>
          <w:cs/>
        </w:rPr>
        <w:t>สำคัญ</w:t>
      </w:r>
      <w:r>
        <w:rPr>
          <w:rFonts w:ascii="TH SarabunPSK" w:hAnsi="TH SarabunPSK" w:cs="TH SarabunPSK" w:hint="cs"/>
          <w:sz w:val="32"/>
          <w:szCs w:val="32"/>
          <w:cs/>
        </w:rPr>
        <w:t>ในหลักสูตรที่สถาบันการศึกษานำมาจัดการเรียนการสอน หรือบางครั้งก็เชื่อมั่นในครู</w:t>
      </w:r>
      <w:r w:rsidR="007B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อาจารย์ที่เป็นผู้สอนเนื้อหาในหลักสูตร</w:t>
      </w:r>
      <w:r w:rsidR="000E08D7">
        <w:rPr>
          <w:rFonts w:ascii="TH SarabunPSK" w:hAnsi="TH SarabunPSK" w:cs="TH SarabunPSK" w:hint="cs"/>
          <w:sz w:val="32"/>
          <w:szCs w:val="32"/>
          <w:cs/>
        </w:rPr>
        <w:t>ของสถาบันการศึกษา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ดังนั้น ในเรื่องการศึกษานี้จึงมีประเด็นให้โต้แย้งถกเถีย</w:t>
      </w:r>
      <w:r w:rsidR="000E08D7">
        <w:rPr>
          <w:rFonts w:ascii="TH SarabunPSK" w:hAnsi="TH SarabunPSK" w:cs="TH SarabunPSK" w:hint="cs"/>
          <w:sz w:val="32"/>
          <w:szCs w:val="32"/>
          <w:cs/>
        </w:rPr>
        <w:t>งได้อย่างไม่รู้จักจบสิ้น หรืออาจจะเรียกว่า</w:t>
      </w:r>
      <w:r w:rsidR="007B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6917">
        <w:rPr>
          <w:rFonts w:ascii="TH SarabunPSK" w:hAnsi="TH SarabunPSK" w:cs="TH SarabunPSK" w:hint="cs"/>
          <w:b/>
          <w:bCs/>
          <w:sz w:val="32"/>
          <w:szCs w:val="32"/>
          <w:cs/>
        </w:rPr>
        <w:t>นี</w:t>
      </w:r>
      <w:r w:rsidR="007B45D1" w:rsidRPr="00296917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296917">
        <w:rPr>
          <w:rFonts w:ascii="TH SarabunPSK" w:hAnsi="TH SarabunPSK" w:cs="TH SarabunPSK" w:hint="cs"/>
          <w:b/>
          <w:bCs/>
          <w:sz w:val="32"/>
          <w:szCs w:val="32"/>
          <w:cs/>
        </w:rPr>
        <w:t>คือเสน่ห์ของการศึกษา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</w:t>
      </w:r>
      <w:r w:rsidR="000E08D7">
        <w:rPr>
          <w:rFonts w:ascii="TH SarabunPSK" w:hAnsi="TH SarabunPSK" w:cs="TH SarabunPSK" w:hint="cs"/>
          <w:sz w:val="32"/>
          <w:szCs w:val="32"/>
          <w:cs/>
        </w:rPr>
        <w:t>ภาระผูกพันให้มนุษย์</w:t>
      </w:r>
      <w:r>
        <w:rPr>
          <w:rFonts w:ascii="TH SarabunPSK" w:hAnsi="TH SarabunPSK" w:cs="TH SarabunPSK" w:hint="cs"/>
          <w:sz w:val="32"/>
          <w:szCs w:val="32"/>
          <w:cs/>
        </w:rPr>
        <w:t>ต้องดำเนินการปรับปรุงเปล</w:t>
      </w:r>
      <w:r w:rsidR="000E08D7">
        <w:rPr>
          <w:rFonts w:ascii="TH SarabunPSK" w:hAnsi="TH SarabunPSK" w:cs="TH SarabunPSK" w:hint="cs"/>
          <w:sz w:val="32"/>
          <w:szCs w:val="32"/>
          <w:cs/>
        </w:rPr>
        <w:t xml:space="preserve">ี่ยนแปลงอย่างไม่มีที่สิ้นสุด </w:t>
      </w:r>
      <w:r>
        <w:rPr>
          <w:rFonts w:ascii="TH SarabunPSK" w:hAnsi="TH SarabunPSK" w:cs="TH SarabunPSK" w:hint="cs"/>
          <w:sz w:val="32"/>
          <w:szCs w:val="32"/>
          <w:cs/>
        </w:rPr>
        <w:t>ถ้าอยากจะรู้ว่า</w:t>
      </w:r>
      <w:r w:rsidR="000E08D7">
        <w:rPr>
          <w:rFonts w:ascii="TH SarabunPSK" w:hAnsi="TH SarabunPSK" w:cs="TH SarabunPSK" w:hint="cs"/>
          <w:sz w:val="32"/>
          <w:szCs w:val="32"/>
          <w:cs/>
        </w:rPr>
        <w:t xml:space="preserve">การศึกษาจะจบสิ้นเมื่อไร </w:t>
      </w:r>
      <w:r>
        <w:rPr>
          <w:rFonts w:ascii="TH SarabunPSK" w:hAnsi="TH SarabunPSK" w:cs="TH SarabunPSK" w:hint="cs"/>
          <w:sz w:val="32"/>
          <w:szCs w:val="32"/>
          <w:cs/>
        </w:rPr>
        <w:t>ก็อาจตอบได้ว่า</w:t>
      </w:r>
      <w:r w:rsidR="007B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การจบสิ้นในการศึกษานี้ไม่</w:t>
      </w:r>
      <w:r w:rsidR="000E08D7">
        <w:rPr>
          <w:rFonts w:ascii="TH SarabunPSK" w:hAnsi="TH SarabunPSK" w:cs="TH SarabunPSK" w:hint="cs"/>
          <w:sz w:val="32"/>
          <w:szCs w:val="32"/>
          <w:cs/>
        </w:rPr>
        <w:t>น่าจะ</w:t>
      </w:r>
      <w:r>
        <w:rPr>
          <w:rFonts w:ascii="TH SarabunPSK" w:hAnsi="TH SarabunPSK" w:cs="TH SarabunPSK" w:hint="cs"/>
          <w:sz w:val="32"/>
          <w:szCs w:val="32"/>
          <w:cs/>
        </w:rPr>
        <w:t>มีอยู่จริง</w:t>
      </w:r>
      <w:r w:rsidR="007B45D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ดังจะเห็นได้จากที่เด็ก วัยรุ่น และผู้ใหญ่ต่างวุ่นวายกับเรื่องการศึกษามาตั้งแต่ปฐมวัยจนถึงวัยผู้ใหญ่หรือ</w:t>
      </w:r>
      <w:r w:rsidR="004814A6">
        <w:rPr>
          <w:rFonts w:ascii="TH SarabunPSK" w:hAnsi="TH SarabunPSK" w:cs="TH SarabunPSK" w:hint="cs"/>
          <w:sz w:val="32"/>
          <w:szCs w:val="32"/>
          <w:cs/>
        </w:rPr>
        <w:t>สูงวัย</w:t>
      </w:r>
      <w:r w:rsidR="007B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ก็ยังต้องดิ้นรนกับการศึกษาอยู่</w:t>
      </w:r>
      <w:r w:rsidR="004814A6">
        <w:rPr>
          <w:rFonts w:ascii="TH SarabunPSK" w:hAnsi="TH SarabunPSK" w:cs="TH SarabunPSK" w:hint="cs"/>
          <w:sz w:val="32"/>
          <w:szCs w:val="32"/>
          <w:cs/>
        </w:rPr>
        <w:t>อย่างไม่จบสิ้น</w:t>
      </w:r>
    </w:p>
    <w:p w:rsidR="00902E3F" w:rsidRPr="00977A21" w:rsidRDefault="00977A21" w:rsidP="000D46B3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จึงมีคำถามที่น่าสนใจอยู่หนึ่งประเด็น คือ หากจะตัดสินหรือวัดว่าการศึกษาที่จัดกันอยู่ในสถาบันการศึกษาต่างๆ นั้น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ดีหรือไม่ดี</w:t>
      </w:r>
      <w:r w:rsidR="005A4F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วัดกันด้วยอะไร 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นับว่าเป็นคำถามที่หาคำตอบ</w:t>
      </w:r>
      <w:r>
        <w:rPr>
          <w:rFonts w:ascii="TH SarabunPSK" w:hAnsi="TH SarabunPSK" w:cs="TH SarabunPSK" w:hint="cs"/>
          <w:sz w:val="32"/>
          <w:szCs w:val="32"/>
          <w:cs/>
        </w:rPr>
        <w:t>ได้ยากมาก เพราะเท่าที่เห็น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นั้น ไม่เคยมีคำตอบใดไม่ถูกโต้แย้งเลย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ดังนั้น ที่ผ่านๆ มา คำตอบจึงเป็นคำตอบเฉพาะช่วงสมัยนั้นๆ เท่านั้น ส่วนในสมัยต่อมาก็อาจจะมีการปรับเปลี่ยนมากบ้างน้อยบ้าง สรุปแล้ว ก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ารจะหา</w:t>
      </w:r>
      <w:r>
        <w:rPr>
          <w:rFonts w:ascii="TH SarabunPSK" w:hAnsi="TH SarabunPSK" w:cs="TH SarabunPSK" w:hint="cs"/>
          <w:sz w:val="32"/>
          <w:szCs w:val="32"/>
          <w:cs/>
        </w:rPr>
        <w:t>ว่าอะไรคือ</w:t>
      </w:r>
      <w:r w:rsidR="002F1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  <w:r w:rsidR="002F1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ำหรับการศึกษานั้น ใน</w:t>
      </w:r>
      <w:proofErr w:type="spellStart"/>
      <w:r w:rsidR="00E05599">
        <w:rPr>
          <w:rFonts w:ascii="TH SarabunPSK" w:hAnsi="TH SarabunPSK" w:cs="TH SarabunPSK" w:hint="cs"/>
          <w:sz w:val="32"/>
          <w:szCs w:val="32"/>
          <w:cs/>
        </w:rPr>
        <w:t>ที่นี้</w:t>
      </w:r>
      <w:proofErr w:type="spellEnd"/>
      <w:r w:rsidR="00E05599"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E05599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 ดังนี้ </w:t>
      </w:r>
    </w:p>
    <w:p w:rsidR="007B45D1" w:rsidRDefault="0055071E" w:rsidP="000D46B3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6B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D46B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977A21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การศึกษาดี</w:t>
      </w:r>
      <w:r w:rsidR="002F1D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7A21">
        <w:rPr>
          <w:rFonts w:ascii="TH SarabunPSK" w:hAnsi="TH SarabunPSK" w:cs="TH SarabunPSK" w:hint="cs"/>
          <w:b/>
          <w:bCs/>
          <w:sz w:val="32"/>
          <w:szCs w:val="32"/>
          <w:cs/>
        </w:rPr>
        <w:t>เพราะหลักสูตรดี</w:t>
      </w:r>
      <w:r w:rsidR="00032578" w:rsidRPr="000D46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51D2" w:rsidRPr="006D5BDA" w:rsidRDefault="00977A21" w:rsidP="007B45D1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ความคิดแบบนี้ตั้งอยู่บนพื้นฐานความเชื่อว่าการศึกษาจะดีหรือไม่ดีนั้นขึ้นอยู่กับสิ่งที่ผู้เรียนจะได้เรียนเป็นหลัก หากเนื้อหาในหลักสูตรไม่เอ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ื้อต่อการพัฒนาผู้เรียนก็เป็นไปได้ว่าประโยชน์ต่อ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ผู้เรียนย่อมเกิดขึ้นได้ยาก ดังนั้น แนวทางการศึกษาที่เชื่อเช่นนี้จึงพยายามสร้างหรือปรับปรุงพัฒนาหลักสูตรเพื่อผู้เรียนอยู่ตลอด</w:t>
      </w:r>
      <w:r w:rsidR="00E05599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ดังจะเห็นได้จากที่กระทรวงศึกษาธิการผ่านสำนักงานคณะกรรมการการอุดมศึกษา (สกอ.) 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มีนโยบายให้สถาบันการศึกษา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ระดับอุดมศึกษาที่เปิดการเรียนการสอนในหลักสูตร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ต้องมี</w:t>
      </w:r>
      <w:r w:rsidR="00CE72D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การปรับปรุงพัฒนาหลักสูตรที่เปิดอยู่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ทุกๆ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CE72D5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E05599">
        <w:rPr>
          <w:rFonts w:ascii="TH SarabunPSK" w:hAnsi="TH SarabunPSK" w:cs="TH SarabunPSK" w:hint="cs"/>
          <w:sz w:val="32"/>
          <w:szCs w:val="32"/>
          <w:cs/>
        </w:rPr>
        <w:t>เลย</w:t>
      </w:r>
      <w:r w:rsidR="006D5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BDA">
        <w:rPr>
          <w:rFonts w:ascii="TH SarabunPSK" w:hAnsi="TH SarabunPSK" w:cs="TH SarabunPSK"/>
          <w:sz w:val="32"/>
          <w:szCs w:val="32"/>
        </w:rPr>
        <w:t xml:space="preserve">5 </w:t>
      </w:r>
      <w:r w:rsidR="006D5BDA">
        <w:rPr>
          <w:rFonts w:ascii="TH SarabunPSK" w:hAnsi="TH SarabunPSK" w:cs="TH SarabunPSK" w:hint="cs"/>
          <w:sz w:val="32"/>
          <w:szCs w:val="32"/>
          <w:cs/>
        </w:rPr>
        <w:t>ปี ไป</w:t>
      </w:r>
      <w:r w:rsidR="00E05599">
        <w:rPr>
          <w:rFonts w:ascii="TH SarabunPSK" w:hAnsi="TH SarabunPSK" w:cs="TH SarabunPSK" w:hint="cs"/>
          <w:sz w:val="32"/>
          <w:szCs w:val="32"/>
          <w:cs/>
        </w:rPr>
        <w:t>แล้ว เนื้อหาของหลักสูตรจะล้าสมัยได้ จึงต้อง</w:t>
      </w:r>
      <w:r w:rsidR="006D5BDA">
        <w:rPr>
          <w:rFonts w:ascii="TH SarabunPSK" w:hAnsi="TH SarabunPSK" w:cs="TH SarabunPSK" w:hint="cs"/>
          <w:sz w:val="32"/>
          <w:szCs w:val="32"/>
          <w:cs/>
        </w:rPr>
        <w:t>มีการปรับปรุงพัฒ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นาหลักสูตรอยู่</w:t>
      </w:r>
      <w:proofErr w:type="spellStart"/>
      <w:r w:rsidR="00E05599">
        <w:rPr>
          <w:rFonts w:ascii="TH SarabunPSK" w:hAnsi="TH SarabunPSK" w:cs="TH SarabunPSK" w:hint="cs"/>
          <w:sz w:val="32"/>
          <w:szCs w:val="32"/>
          <w:cs/>
        </w:rPr>
        <w:t>เรื่อยๆ</w:t>
      </w:r>
      <w:proofErr w:type="spellEnd"/>
      <w:r w:rsidR="00E055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2D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D5BDA">
        <w:rPr>
          <w:rFonts w:ascii="TH SarabunPSK" w:hAnsi="TH SarabunPSK" w:cs="TH SarabunPSK" w:hint="cs"/>
          <w:sz w:val="32"/>
          <w:szCs w:val="32"/>
          <w:cs/>
        </w:rPr>
        <w:t>เมื่อเห็นว่าส่วนใด</w:t>
      </w:r>
      <w:r w:rsidR="00E05599">
        <w:rPr>
          <w:rFonts w:ascii="TH SarabunPSK" w:hAnsi="TH SarabunPSK" w:cs="TH SarabunPSK" w:hint="cs"/>
          <w:sz w:val="32"/>
          <w:szCs w:val="32"/>
          <w:cs/>
        </w:rPr>
        <w:t xml:space="preserve">ส่วนหนึ่งในหลักสูตร เช่น </w:t>
      </w:r>
      <w:r w:rsidR="006D5BDA">
        <w:rPr>
          <w:rFonts w:ascii="TH SarabunPSK" w:hAnsi="TH SarabunPSK" w:cs="TH SarabunPSK" w:hint="cs"/>
          <w:sz w:val="32"/>
          <w:szCs w:val="32"/>
          <w:cs/>
        </w:rPr>
        <w:t>บ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างรายวิชา</w:t>
      </w:r>
      <w:r w:rsidR="00CE72D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05599">
        <w:rPr>
          <w:rFonts w:ascii="TH SarabunPSK" w:hAnsi="TH SarabunPSK" w:cs="TH SarabunPSK" w:hint="cs"/>
          <w:sz w:val="32"/>
          <w:szCs w:val="32"/>
          <w:cs/>
        </w:rPr>
        <w:t>ในหลักสูตร</w:t>
      </w:r>
      <w:r w:rsidR="006D5BDA">
        <w:rPr>
          <w:rFonts w:ascii="TH SarabunPSK" w:hAnsi="TH SarabunPSK" w:cs="TH SarabunPSK" w:hint="cs"/>
          <w:sz w:val="32"/>
          <w:szCs w:val="32"/>
          <w:cs/>
        </w:rPr>
        <w:t>ไม่ทันสมัย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หรือไม่เป็นที่ต้องการของตลาดก็สามารถปรับเล็ก</w:t>
      </w:r>
      <w:r w:rsidR="00BF3A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หรือปรับ</w:t>
      </w:r>
      <w:proofErr w:type="spellStart"/>
      <w:r w:rsidR="00E05599">
        <w:rPr>
          <w:rFonts w:ascii="TH SarabunPSK" w:hAnsi="TH SarabunPSK" w:cs="TH SarabunPSK" w:hint="cs"/>
          <w:sz w:val="32"/>
          <w:szCs w:val="32"/>
          <w:cs/>
        </w:rPr>
        <w:t>ย่อยๆ</w:t>
      </w:r>
      <w:proofErr w:type="spellEnd"/>
      <w:r w:rsidR="00E055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BD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05599">
        <w:rPr>
          <w:rFonts w:ascii="TH SarabunPSK" w:hAnsi="TH SarabunPSK" w:cs="TH SarabunPSK" w:hint="cs"/>
          <w:sz w:val="32"/>
          <w:szCs w:val="32"/>
          <w:cs/>
        </w:rPr>
        <w:t>อีก</w:t>
      </w:r>
    </w:p>
    <w:p w:rsidR="007B45D1" w:rsidRDefault="00977A21" w:rsidP="00977A2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46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46B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การศึกษาดี</w:t>
      </w:r>
      <w:r w:rsidR="002F1D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เพราะอาจารย์ดี</w:t>
      </w:r>
      <w:r w:rsidRPr="000D46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7A21" w:rsidRDefault="00040A67" w:rsidP="007B45D1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ระบบความคิดแบบ</w:t>
      </w:r>
      <w:r w:rsidR="00F13910"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มีความแตกต่างจากแนวความคิดที่เชื่อว่าหลักสูต</w:t>
      </w:r>
      <w:r w:rsidR="00F13910">
        <w:rPr>
          <w:rFonts w:ascii="TH SarabunPSK" w:hAnsi="TH SarabunPSK" w:cs="TH SarabunPSK" w:hint="cs"/>
          <w:sz w:val="32"/>
          <w:szCs w:val="32"/>
          <w:cs/>
        </w:rPr>
        <w:t xml:space="preserve">รดีแล้วทุกอย่างจะดีตามไปด้วย </w:t>
      </w:r>
      <w:r>
        <w:rPr>
          <w:rFonts w:ascii="TH SarabunPSK" w:hAnsi="TH SarabunPSK" w:cs="TH SarabunPSK" w:hint="cs"/>
          <w:sz w:val="32"/>
          <w:szCs w:val="32"/>
          <w:cs/>
        </w:rPr>
        <w:t>แนวความคิดแบบหลังนี้</w:t>
      </w:r>
      <w:r w:rsidR="00F13910">
        <w:rPr>
          <w:rFonts w:ascii="TH SarabunPSK" w:hAnsi="TH SarabunPSK" w:cs="TH SarabunPSK" w:hint="cs"/>
          <w:sz w:val="32"/>
          <w:szCs w:val="32"/>
          <w:cs/>
        </w:rPr>
        <w:t>เชื่อว่า</w:t>
      </w:r>
      <w:r w:rsidR="00A92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หลักสูตรจะดีหรือไม่ดี</w:t>
      </w:r>
      <w:r w:rsidR="00D824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D61">
        <w:rPr>
          <w:rFonts w:ascii="TH SarabunPSK" w:hAnsi="TH SarabunPSK" w:cs="TH SarabunPSK" w:hint="cs"/>
          <w:sz w:val="32"/>
          <w:szCs w:val="32"/>
          <w:cs/>
        </w:rPr>
        <w:t>จะปรับปรุงพัฒนาหลักสูตรอยู่เสมอเพื่อให้ทันต่อกาลสมัย</w:t>
      </w:r>
      <w:r>
        <w:rPr>
          <w:rFonts w:ascii="TH SarabunPSK" w:hAnsi="TH SarabunPSK" w:cs="TH SarabunPSK" w:hint="cs"/>
          <w:sz w:val="32"/>
          <w:szCs w:val="32"/>
          <w:cs/>
        </w:rPr>
        <w:t>นั้นไม่สำคัญเลย</w:t>
      </w:r>
      <w:r w:rsidR="00A92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3910">
        <w:rPr>
          <w:rFonts w:ascii="TH SarabunPSK" w:hAnsi="TH SarabunPSK" w:cs="TH SarabunPSK" w:hint="cs"/>
          <w:sz w:val="32"/>
          <w:szCs w:val="32"/>
          <w:cs/>
        </w:rPr>
        <w:t>การศึกษาจะดีขึ้นอย่างชัดเจน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นั้นไม่มีทางเป็นไปได้ </w:t>
      </w:r>
      <w:r w:rsidR="00F13910">
        <w:rPr>
          <w:rFonts w:ascii="TH SarabunPSK" w:hAnsi="TH SarabunPSK" w:cs="TH SarabunPSK" w:hint="cs"/>
          <w:sz w:val="32"/>
          <w:szCs w:val="32"/>
          <w:cs/>
        </w:rPr>
        <w:t>การศึกษาจะดีขึ้น</w:t>
      </w:r>
      <w:r>
        <w:rPr>
          <w:rFonts w:ascii="TH SarabunPSK" w:hAnsi="TH SarabunPSK" w:cs="TH SarabunPSK" w:hint="cs"/>
          <w:sz w:val="32"/>
          <w:szCs w:val="32"/>
          <w:cs/>
        </w:rPr>
        <w:t>ย่อม</w:t>
      </w:r>
      <w:r w:rsidR="00D8246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มาจากการที่ครู</w:t>
      </w:r>
      <w:r w:rsidR="00273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3910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273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</w:t>
      </w:r>
      <w:r w:rsidR="00F13910">
        <w:rPr>
          <w:rFonts w:ascii="TH SarabunPSK" w:hAnsi="TH SarabunPSK" w:cs="TH SarabunPSK" w:hint="cs"/>
          <w:sz w:val="32"/>
          <w:szCs w:val="32"/>
          <w:cs/>
        </w:rPr>
        <w:t xml:space="preserve">ารเรียนการสอนให้ดีเท่านั้น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F139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A">
        <w:rPr>
          <w:rFonts w:ascii="TH SarabunPSK" w:hAnsi="TH SarabunPSK" w:cs="TH SarabunPSK" w:hint="cs"/>
          <w:sz w:val="32"/>
          <w:szCs w:val="32"/>
          <w:cs/>
        </w:rPr>
        <w:t>เมื่อคุณวุฒิและคุณสมบัติของ</w:t>
      </w:r>
      <w:r>
        <w:rPr>
          <w:rFonts w:ascii="TH SarabunPSK" w:hAnsi="TH SarabunPSK" w:cs="TH SarabunPSK" w:hint="cs"/>
          <w:sz w:val="32"/>
          <w:szCs w:val="32"/>
          <w:cs/>
        </w:rPr>
        <w:t>ผู้สอนได้มาตรฐานหรือมีความเหมาะส</w:t>
      </w:r>
      <w:r w:rsidR="005946FA">
        <w:rPr>
          <w:rFonts w:ascii="TH SarabunPSK" w:hAnsi="TH SarabunPSK" w:cs="TH SarabunPSK" w:hint="cs"/>
          <w:sz w:val="32"/>
          <w:szCs w:val="32"/>
          <w:cs/>
        </w:rPr>
        <w:t xml:space="preserve">มดี </w:t>
      </w:r>
      <w:r>
        <w:rPr>
          <w:rFonts w:ascii="TH SarabunPSK" w:hAnsi="TH SarabunPSK" w:cs="TH SarabunPSK" w:hint="cs"/>
          <w:sz w:val="32"/>
          <w:szCs w:val="32"/>
          <w:cs/>
        </w:rPr>
        <w:t>การถ่ายทอดองค์ความรู้</w:t>
      </w:r>
      <w:r w:rsidR="005946FA">
        <w:rPr>
          <w:rFonts w:ascii="TH SarabunPSK" w:hAnsi="TH SarabunPSK" w:cs="TH SarabunPSK" w:hint="cs"/>
          <w:sz w:val="32"/>
          <w:szCs w:val="32"/>
          <w:cs/>
        </w:rPr>
        <w:t>ใหม่</w:t>
      </w:r>
      <w:r>
        <w:rPr>
          <w:rFonts w:ascii="TH SarabunPSK" w:hAnsi="TH SarabunPSK" w:cs="TH SarabunPSK" w:hint="cs"/>
          <w:sz w:val="32"/>
          <w:szCs w:val="32"/>
          <w:cs/>
        </w:rPr>
        <w:t>ย่อมมีประสิทธิภาพ ดังจะเห็นจากที่สำนักงานคณะกรรมการการอุดมศึกษา (สกอ.) ได้มีการตรวจสอบคุณวุฒิและคุณสมบัติ</w:t>
      </w:r>
      <w:r w:rsidR="005946FA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73603"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273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ในหลักสูตร</w:t>
      </w:r>
      <w:r w:rsidR="005946F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สถาบันการศึกษา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ABD">
        <w:rPr>
          <w:rFonts w:ascii="TH SarabunPSK" w:hAnsi="TH SarabunPSK" w:cs="TH SarabunPSK" w:hint="cs"/>
          <w:sz w:val="32"/>
          <w:szCs w:val="32"/>
          <w:cs/>
        </w:rPr>
        <w:t>เพื่อเป็นการการันตีว่า</w:t>
      </w:r>
      <w:r w:rsidR="00273603"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  <w:r w:rsidR="00425ABD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273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ABD">
        <w:rPr>
          <w:rFonts w:ascii="TH SarabunPSK" w:hAnsi="TH SarabunPSK" w:cs="TH SarabunPSK" w:hint="cs"/>
          <w:sz w:val="32"/>
          <w:szCs w:val="32"/>
          <w:cs/>
        </w:rPr>
        <w:t>ที่มีคุณวุฒิและคุณสมบัติจะสามารถพัฒนาผู้เรียนให้มีคุณภาพได้</w:t>
      </w:r>
      <w:bookmarkStart w:id="0" w:name="_GoBack"/>
      <w:bookmarkEnd w:id="0"/>
    </w:p>
    <w:p w:rsidR="00425ABD" w:rsidRDefault="00425ABD" w:rsidP="00977A2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763E8">
        <w:rPr>
          <w:rFonts w:ascii="TH SarabunPSK" w:hAnsi="TH SarabunPSK" w:cs="TH SarabunPSK" w:hint="cs"/>
          <w:sz w:val="32"/>
          <w:szCs w:val="32"/>
          <w:cs/>
        </w:rPr>
        <w:t xml:space="preserve">สรุปแล้ว </w:t>
      </w:r>
      <w:r w:rsidR="003522F4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="00B763E8">
        <w:rPr>
          <w:rFonts w:ascii="TH SarabunPSK" w:hAnsi="TH SarabunPSK" w:cs="TH SarabunPSK" w:hint="cs"/>
          <w:sz w:val="32"/>
          <w:szCs w:val="32"/>
          <w:cs/>
        </w:rPr>
        <w:t>การศึกษาที่ผ่านๆ มาก็มีข้อถกเถียง</w:t>
      </w:r>
      <w:r w:rsidR="003522F4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B763E8">
        <w:rPr>
          <w:rFonts w:ascii="TH SarabunPSK" w:hAnsi="TH SarabunPSK" w:cs="TH SarabunPSK" w:hint="cs"/>
          <w:sz w:val="32"/>
          <w:szCs w:val="32"/>
          <w:cs/>
        </w:rPr>
        <w:t xml:space="preserve">อยู่ </w:t>
      </w:r>
      <w:r w:rsidR="00B763E8">
        <w:rPr>
          <w:rFonts w:ascii="TH SarabunPSK" w:hAnsi="TH SarabunPSK" w:cs="TH SarabunPSK"/>
          <w:sz w:val="32"/>
          <w:szCs w:val="32"/>
        </w:rPr>
        <w:t xml:space="preserve">2 </w:t>
      </w:r>
      <w:r w:rsidR="00B763E8">
        <w:rPr>
          <w:rFonts w:ascii="TH SarabunPSK" w:hAnsi="TH SarabunPSK" w:cs="TH SarabunPSK" w:hint="cs"/>
          <w:sz w:val="32"/>
          <w:szCs w:val="32"/>
          <w:cs/>
        </w:rPr>
        <w:t>แนวทางน</w:t>
      </w:r>
      <w:r w:rsidR="003522F4">
        <w:rPr>
          <w:rFonts w:ascii="TH SarabunPSK" w:hAnsi="TH SarabunPSK" w:cs="TH SarabunPSK" w:hint="cs"/>
          <w:sz w:val="32"/>
          <w:szCs w:val="32"/>
          <w:cs/>
        </w:rPr>
        <w:t>ี้เอง ส่วนใครจะ</w:t>
      </w:r>
      <w:r w:rsidR="00273603">
        <w:rPr>
          <w:rFonts w:ascii="TH SarabunPSK" w:hAnsi="TH SarabunPSK" w:cs="TH SarabunPSK" w:hint="cs"/>
          <w:sz w:val="32"/>
          <w:szCs w:val="32"/>
          <w:cs/>
        </w:rPr>
        <w:t>ยึด</w:t>
      </w:r>
      <w:r w:rsidR="003522F4">
        <w:rPr>
          <w:rFonts w:ascii="TH SarabunPSK" w:hAnsi="TH SarabunPSK" w:cs="TH SarabunPSK" w:hint="cs"/>
          <w:sz w:val="32"/>
          <w:szCs w:val="32"/>
          <w:cs/>
        </w:rPr>
        <w:t xml:space="preserve">ถือแนวทางไหน </w:t>
      </w:r>
      <w:r w:rsidR="00B763E8">
        <w:rPr>
          <w:rFonts w:ascii="TH SarabunPSK" w:hAnsi="TH SarabunPSK" w:cs="TH SarabunPSK" w:hint="cs"/>
          <w:sz w:val="32"/>
          <w:szCs w:val="32"/>
          <w:cs/>
        </w:rPr>
        <w:t>คงเป็น</w:t>
      </w:r>
      <w:r w:rsidR="003522F4">
        <w:rPr>
          <w:rFonts w:ascii="TH SarabunPSK" w:hAnsi="TH SarabunPSK" w:cs="TH SarabunPSK" w:hint="cs"/>
          <w:sz w:val="32"/>
          <w:szCs w:val="32"/>
          <w:cs/>
        </w:rPr>
        <w:t>ด้วยเหตุผล</w:t>
      </w:r>
      <w:r w:rsidR="00B763E8">
        <w:rPr>
          <w:rFonts w:ascii="TH SarabunPSK" w:hAnsi="TH SarabunPSK" w:cs="TH SarabunPSK" w:hint="cs"/>
          <w:sz w:val="32"/>
          <w:szCs w:val="32"/>
          <w:cs/>
        </w:rPr>
        <w:t>ว่าจะใช้แนวทางไหนนำหน้า</w:t>
      </w:r>
      <w:r w:rsidR="003522F4">
        <w:rPr>
          <w:rFonts w:ascii="TH SarabunPSK" w:hAnsi="TH SarabunPSK" w:cs="TH SarabunPSK" w:hint="cs"/>
          <w:sz w:val="32"/>
          <w:szCs w:val="32"/>
          <w:cs/>
        </w:rPr>
        <w:t>อีกแนวทาง</w:t>
      </w:r>
      <w:r w:rsidR="00B763E8">
        <w:rPr>
          <w:rFonts w:ascii="TH SarabunPSK" w:hAnsi="TH SarabunPSK" w:cs="TH SarabunPSK" w:hint="cs"/>
          <w:sz w:val="32"/>
          <w:szCs w:val="32"/>
          <w:cs/>
        </w:rPr>
        <w:t>เท่านั้นเอง หากเลือกแนวทางไหนเป็นลำดับแรกแล้วสามารถพัฒนาผู้เรียนได้อย่</w:t>
      </w:r>
      <w:r w:rsidR="003522F4">
        <w:rPr>
          <w:rFonts w:ascii="TH SarabunPSK" w:hAnsi="TH SarabunPSK" w:cs="TH SarabunPSK" w:hint="cs"/>
          <w:sz w:val="32"/>
          <w:szCs w:val="32"/>
          <w:cs/>
        </w:rPr>
        <w:t xml:space="preserve">างเป็นรูปธรรม แนวทางนั้นก็ถือว่าน่าเชื่อถือ ส่วนอีกแนวทางหนึ่งก็ไม่ควรทิ้งด้วย </w:t>
      </w:r>
      <w:r w:rsidR="00B763E8">
        <w:rPr>
          <w:rFonts w:ascii="TH SarabunPSK" w:hAnsi="TH SarabunPSK" w:cs="TH SarabunPSK" w:hint="cs"/>
          <w:sz w:val="32"/>
          <w:szCs w:val="32"/>
          <w:cs/>
        </w:rPr>
        <w:t>เพราะทั้งสองแนวทางนี้ต่างสนับสนุนและผูกติดกันและกันนั่นเอง</w:t>
      </w:r>
    </w:p>
    <w:p w:rsidR="00273603" w:rsidRPr="00B763E8" w:rsidRDefault="00273603" w:rsidP="00273603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</w:t>
      </w:r>
    </w:p>
    <w:p w:rsidR="0055071E" w:rsidRPr="000D46B3" w:rsidRDefault="0055071E" w:rsidP="000D46B3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55071E" w:rsidRPr="000D4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F"/>
    <w:rsid w:val="00001FD0"/>
    <w:rsid w:val="00014FDB"/>
    <w:rsid w:val="00032578"/>
    <w:rsid w:val="00040A67"/>
    <w:rsid w:val="00062E21"/>
    <w:rsid w:val="0006795E"/>
    <w:rsid w:val="00087D7D"/>
    <w:rsid w:val="000D46B3"/>
    <w:rsid w:val="000E08D7"/>
    <w:rsid w:val="00102AE7"/>
    <w:rsid w:val="001351D2"/>
    <w:rsid w:val="00183C68"/>
    <w:rsid w:val="002520BC"/>
    <w:rsid w:val="00273603"/>
    <w:rsid w:val="00296917"/>
    <w:rsid w:val="00297E4C"/>
    <w:rsid w:val="002F1D2B"/>
    <w:rsid w:val="003522F4"/>
    <w:rsid w:val="003C0841"/>
    <w:rsid w:val="00425ABD"/>
    <w:rsid w:val="0045377A"/>
    <w:rsid w:val="004814A6"/>
    <w:rsid w:val="004F4991"/>
    <w:rsid w:val="004F5578"/>
    <w:rsid w:val="00533FEF"/>
    <w:rsid w:val="0055071E"/>
    <w:rsid w:val="005946FA"/>
    <w:rsid w:val="005A4F59"/>
    <w:rsid w:val="005C3153"/>
    <w:rsid w:val="006B1753"/>
    <w:rsid w:val="006D5BDA"/>
    <w:rsid w:val="007B45D1"/>
    <w:rsid w:val="007B5B9F"/>
    <w:rsid w:val="008240E3"/>
    <w:rsid w:val="00873168"/>
    <w:rsid w:val="009003B5"/>
    <w:rsid w:val="00902E3F"/>
    <w:rsid w:val="0090770F"/>
    <w:rsid w:val="00957169"/>
    <w:rsid w:val="00977A21"/>
    <w:rsid w:val="009B5ED2"/>
    <w:rsid w:val="00A46B17"/>
    <w:rsid w:val="00A92D61"/>
    <w:rsid w:val="00B763E8"/>
    <w:rsid w:val="00BF3A0C"/>
    <w:rsid w:val="00C25191"/>
    <w:rsid w:val="00C761C4"/>
    <w:rsid w:val="00CA6C6D"/>
    <w:rsid w:val="00CE72D5"/>
    <w:rsid w:val="00D156F3"/>
    <w:rsid w:val="00D82462"/>
    <w:rsid w:val="00DA4722"/>
    <w:rsid w:val="00E05599"/>
    <w:rsid w:val="00E347FC"/>
    <w:rsid w:val="00E557FF"/>
    <w:rsid w:val="00F13910"/>
    <w:rsid w:val="00FC5FD8"/>
    <w:rsid w:val="00FD4719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4B38"/>
  <w15:chartTrackingRefBased/>
  <w15:docId w15:val="{A477C47B-7EC6-451E-94F5-29E71200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BIRDIL</cp:lastModifiedBy>
  <cp:revision>19</cp:revision>
  <dcterms:created xsi:type="dcterms:W3CDTF">2019-03-30T14:17:00Z</dcterms:created>
  <dcterms:modified xsi:type="dcterms:W3CDTF">2019-04-29T04:05:00Z</dcterms:modified>
</cp:coreProperties>
</file>